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0D" w:rsidRPr="006218FC" w:rsidRDefault="009813A8" w:rsidP="009813A8">
      <w:pPr>
        <w:jc w:val="center"/>
        <w:rPr>
          <w:rFonts w:ascii="Times New Roman" w:hAnsi="Times New Roman" w:cs="Times New Roman"/>
          <w:b/>
          <w:sz w:val="28"/>
        </w:rPr>
      </w:pPr>
      <w:r w:rsidRPr="006218FC">
        <w:rPr>
          <w:rFonts w:ascii="Times New Roman" w:hAnsi="Times New Roman" w:cs="Times New Roman"/>
          <w:b/>
          <w:sz w:val="28"/>
        </w:rPr>
        <w:t>Информационная карта практики.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910"/>
        <w:gridCol w:w="3934"/>
        <w:gridCol w:w="2826"/>
        <w:gridCol w:w="2286"/>
        <w:gridCol w:w="1693"/>
        <w:gridCol w:w="2372"/>
      </w:tblGrid>
      <w:tr w:rsidR="009813A8" w:rsidRPr="006218FC" w:rsidTr="009813A8">
        <w:tc>
          <w:tcPr>
            <w:tcW w:w="166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ФИО автора практики, статус</w:t>
            </w:r>
          </w:p>
        </w:tc>
        <w:tc>
          <w:tcPr>
            <w:tcW w:w="3403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283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63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Стаж наставничества</w:t>
            </w:r>
          </w:p>
        </w:tc>
        <w:tc>
          <w:tcPr>
            <w:tcW w:w="2068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57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Период реализации наставнической практики</w:t>
            </w:r>
          </w:p>
        </w:tc>
      </w:tr>
      <w:tr w:rsidR="009813A8" w:rsidRPr="006218FC" w:rsidTr="009813A8">
        <w:tc>
          <w:tcPr>
            <w:tcW w:w="166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Азарскова Елена Валентиновна </w:t>
            </w:r>
          </w:p>
        </w:tc>
        <w:tc>
          <w:tcPr>
            <w:tcW w:w="3403" w:type="dxa"/>
          </w:tcPr>
          <w:p w:rsidR="009813A8" w:rsidRPr="006218FC" w:rsidRDefault="00F05903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9813A8" w:rsidRPr="006218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elena.azarskova.238@gmail.com</w:t>
              </w:r>
            </w:hyperlink>
          </w:p>
          <w:p w:rsidR="009813A8" w:rsidRPr="006218FC" w:rsidRDefault="006218FC" w:rsidP="009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 13711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83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общеобразовательная учреждение «Центр образования «Интеллект» </w:t>
            </w:r>
          </w:p>
        </w:tc>
        <w:tc>
          <w:tcPr>
            <w:tcW w:w="2463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068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Учитель - учитель</w:t>
            </w:r>
          </w:p>
        </w:tc>
        <w:tc>
          <w:tcPr>
            <w:tcW w:w="2579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</w:tbl>
    <w:p w:rsidR="009813A8" w:rsidRDefault="009813A8" w:rsidP="009813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671" w:rsidRDefault="00B90671" w:rsidP="00B9067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0671">
        <w:rPr>
          <w:rFonts w:ascii="Times New Roman" w:hAnsi="Times New Roman" w:cs="Times New Roman"/>
          <w:sz w:val="28"/>
          <w:szCs w:val="28"/>
        </w:rPr>
        <w:t>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– одна из наиболее эффективных форм профессиональной адаптации, способствующая повышению</w:t>
      </w:r>
      <w:r w:rsidR="00E3053E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и закреплению педагогических кадров.</w:t>
      </w:r>
    </w:p>
    <w:p w:rsidR="00E3053E" w:rsidRPr="00F05903" w:rsidRDefault="00E3053E" w:rsidP="00E3053E">
      <w:pPr>
        <w:pStyle w:val="a5"/>
        <w:spacing w:before="0" w:beforeAutospacing="0" w:after="0" w:afterAutospacing="0"/>
        <w:ind w:firstLine="709"/>
        <w:jc w:val="both"/>
      </w:pPr>
      <w:r w:rsidRPr="00E3053E">
        <w:rPr>
          <w:sz w:val="28"/>
          <w:szCs w:val="28"/>
        </w:rPr>
        <w:t xml:space="preserve">Актуальность наставничества заключается в том, </w:t>
      </w:r>
      <w:r w:rsidR="00F05903" w:rsidRPr="00F05903">
        <w:rPr>
          <w:sz w:val="28"/>
          <w:szCs w:val="28"/>
        </w:rPr>
        <w:t>что,</w:t>
      </w:r>
      <w:r w:rsidRPr="00F05903">
        <w:rPr>
          <w:sz w:val="28"/>
          <w:szCs w:val="28"/>
        </w:rPr>
        <w:t xml:space="preserve"> </w:t>
      </w:r>
      <w:r w:rsidRPr="00F05903">
        <w:rPr>
          <w:sz w:val="28"/>
          <w:szCs w:val="28"/>
        </w:rPr>
        <w:t>начиная свою профессиональную деятельность, молодой педагог принимает на себя весь груз ответственности</w:t>
      </w:r>
      <w:r w:rsidR="00F05903" w:rsidRPr="00F05903">
        <w:rPr>
          <w:sz w:val="28"/>
          <w:szCs w:val="28"/>
        </w:rPr>
        <w:t>, не имея достаточного опыта. А опыт наставника поможет избежать ошибок в работе, создаст условия для саморазвития и самореализации молодого специалиста.</w:t>
      </w:r>
    </w:p>
    <w:p w:rsidR="00E3053E" w:rsidRDefault="00E3053E" w:rsidP="00E3053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Цель данной работы: описание практики наставничества в МБОУ </w:t>
      </w:r>
      <w:r>
        <w:rPr>
          <w:color w:val="000000"/>
          <w:sz w:val="28"/>
          <w:szCs w:val="28"/>
        </w:rPr>
        <w:t xml:space="preserve">ЦО 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Интеллект</w:t>
      </w:r>
      <w:r>
        <w:rPr>
          <w:color w:val="000000"/>
          <w:sz w:val="28"/>
          <w:szCs w:val="28"/>
        </w:rPr>
        <w:t>» г. о. Спасск - Дальний по форме «учитель-уч</w:t>
      </w:r>
      <w:r>
        <w:rPr>
          <w:color w:val="000000"/>
          <w:sz w:val="28"/>
          <w:szCs w:val="28"/>
        </w:rPr>
        <w:t>итель</w:t>
      </w:r>
      <w:r>
        <w:rPr>
          <w:color w:val="000000"/>
          <w:sz w:val="28"/>
          <w:szCs w:val="28"/>
        </w:rPr>
        <w:t>». </w:t>
      </w:r>
    </w:p>
    <w:p w:rsidR="00E3053E" w:rsidRDefault="00E3053E" w:rsidP="00E3053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Задачи работы:</w:t>
      </w:r>
    </w:p>
    <w:p w:rsidR="00E3053E" w:rsidRDefault="00E3053E" w:rsidP="00E3053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‒ разработать систему и методику по работе с </w:t>
      </w:r>
      <w:r>
        <w:rPr>
          <w:color w:val="000000"/>
          <w:sz w:val="28"/>
          <w:szCs w:val="28"/>
        </w:rPr>
        <w:t>молодым специалистом</w:t>
      </w:r>
      <w:r>
        <w:rPr>
          <w:color w:val="000000"/>
          <w:sz w:val="28"/>
          <w:szCs w:val="28"/>
        </w:rPr>
        <w:t>;</w:t>
      </w:r>
    </w:p>
    <w:p w:rsidR="00E3053E" w:rsidRDefault="00E3053E" w:rsidP="00E3053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— апробировать данную систему в работе с </w:t>
      </w:r>
      <w:r>
        <w:rPr>
          <w:color w:val="000000"/>
          <w:sz w:val="28"/>
          <w:szCs w:val="28"/>
        </w:rPr>
        <w:t>педагогом, не имеющим практического опыта;</w:t>
      </w:r>
    </w:p>
    <w:p w:rsidR="00E3053E" w:rsidRDefault="00E3053E" w:rsidP="00E3053E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‒ проанализировать влияние практики наставничества в МБОУ ЦО «</w:t>
      </w:r>
      <w:r>
        <w:rPr>
          <w:color w:val="000000"/>
          <w:sz w:val="28"/>
          <w:szCs w:val="28"/>
        </w:rPr>
        <w:t>Интеллект» г. о. Спасск - Дальний на адаптацию молодого педагога</w:t>
      </w:r>
      <w:r>
        <w:rPr>
          <w:color w:val="000000"/>
          <w:sz w:val="28"/>
          <w:szCs w:val="28"/>
        </w:rPr>
        <w:t xml:space="preserve"> в учреждении.</w:t>
      </w:r>
    </w:p>
    <w:p w:rsidR="00E3053E" w:rsidRDefault="00E3053E" w:rsidP="00B9067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3053E" w:rsidRPr="00B90671" w:rsidRDefault="00E3053E" w:rsidP="00B9067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3686"/>
        <w:gridCol w:w="10631"/>
      </w:tblGrid>
      <w:tr w:rsidR="009813A8" w:rsidRPr="006218FC" w:rsidTr="009813A8">
        <w:tc>
          <w:tcPr>
            <w:tcW w:w="15021" w:type="dxa"/>
            <w:gridSpan w:val="3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Сущностные характеристики опыта</w:t>
            </w:r>
          </w:p>
        </w:tc>
      </w:tr>
      <w:tr w:rsidR="009813A8" w:rsidRPr="006218FC" w:rsidTr="009813A8">
        <w:tc>
          <w:tcPr>
            <w:tcW w:w="704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Тема лучшей педагогической практики</w:t>
            </w:r>
          </w:p>
        </w:tc>
        <w:tc>
          <w:tcPr>
            <w:tcW w:w="10631" w:type="dxa"/>
          </w:tcPr>
          <w:p w:rsidR="006218FC" w:rsidRDefault="006218FC" w:rsidP="006218FC">
            <w:pPr>
              <w:spacing w:line="276" w:lineRule="auto"/>
              <w:ind w:firstLine="6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9813A8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наставнической практики «Сотрудничество – путь к успеху»</w:t>
            </w:r>
            <w:r w:rsidR="005C36CE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13A8" w:rsidRPr="006218FC" w:rsidRDefault="005C36CE" w:rsidP="006218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форма «учитель – учитель»</w:t>
            </w:r>
          </w:p>
        </w:tc>
      </w:tr>
      <w:tr w:rsidR="009813A8" w:rsidRPr="006218FC" w:rsidTr="009813A8">
        <w:tc>
          <w:tcPr>
            <w:tcW w:w="704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Описание представляемого опыта</w:t>
            </w:r>
          </w:p>
          <w:p w:rsidR="005C36CE" w:rsidRPr="006218FC" w:rsidRDefault="005C36CE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(50 слов)</w:t>
            </w:r>
          </w:p>
        </w:tc>
        <w:tc>
          <w:tcPr>
            <w:tcW w:w="10631" w:type="dxa"/>
          </w:tcPr>
          <w:p w:rsidR="00041B47" w:rsidRDefault="005C36CE" w:rsidP="00041B47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Данная форма наставничества реализуется</w:t>
            </w:r>
            <w:r w:rsidR="00041B47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индивидуальных консультаций, включению наставляемого в активную школьную жизнь, через участие в различных акциях и мероприятиях. </w:t>
            </w:r>
          </w:p>
          <w:p w:rsidR="005C36CE" w:rsidRDefault="00FA48BE" w:rsidP="00041B47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и</w:t>
            </w: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36CE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заимное посещение уроков </w:t>
            </w:r>
            <w:r w:rsidR="006218FC" w:rsidRPr="006218FC">
              <w:rPr>
                <w:rFonts w:ascii="Times New Roman" w:hAnsi="Times New Roman" w:cs="Times New Roman"/>
                <w:sz w:val="28"/>
                <w:szCs w:val="28"/>
              </w:rPr>
              <w:t>позволил</w:t>
            </w:r>
            <w:r w:rsidR="00041B4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18FC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показать</w:t>
            </w:r>
            <w:r w:rsidR="005C36CE" w:rsidRPr="006218F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</w:t>
            </w:r>
            <w:r w:rsidR="006218FC" w:rsidRPr="006218FC">
              <w:rPr>
                <w:rFonts w:ascii="Times New Roman" w:hAnsi="Times New Roman" w:cs="Times New Roman"/>
                <w:sz w:val="28"/>
                <w:szCs w:val="28"/>
              </w:rPr>
              <w:t>и работы с учениками на уроке по ФГОС.</w:t>
            </w:r>
          </w:p>
          <w:p w:rsidR="001543E9" w:rsidRDefault="001543E9" w:rsidP="00041B47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 родительских собраний способствовало укреплению взаимодействия молодого специалиста с родителями.</w:t>
            </w:r>
          </w:p>
          <w:p w:rsidR="00B90671" w:rsidRDefault="00B90671" w:rsidP="00041B47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Своевременная диагностика позволяет корректировать работу с наставляемым.</w:t>
            </w:r>
          </w:p>
          <w:p w:rsidR="009813A8" w:rsidRPr="006218FC" w:rsidRDefault="00FA48BE" w:rsidP="002D34A0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8FC">
              <w:rPr>
                <w:rFonts w:ascii="Times New Roman" w:hAnsi="Times New Roman" w:cs="Times New Roman"/>
                <w:sz w:val="28"/>
                <w:szCs w:val="28"/>
              </w:rPr>
              <w:t>опровождение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наставником</w:t>
            </w:r>
            <w:r w:rsidR="0062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4A0">
              <w:rPr>
                <w:rFonts w:ascii="Times New Roman" w:hAnsi="Times New Roman" w:cs="Times New Roman"/>
                <w:sz w:val="28"/>
                <w:szCs w:val="28"/>
              </w:rPr>
              <w:t>помогает</w:t>
            </w:r>
            <w:r w:rsidR="00041B47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</w:t>
            </w:r>
            <w:r w:rsidR="006218FC">
              <w:rPr>
                <w:rFonts w:ascii="Times New Roman" w:hAnsi="Times New Roman" w:cs="Times New Roman"/>
                <w:sz w:val="28"/>
                <w:szCs w:val="28"/>
              </w:rPr>
              <w:t xml:space="preserve"> молодо</w:t>
            </w:r>
            <w:r w:rsidR="00041B47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6218FC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041B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2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B47">
              <w:rPr>
                <w:rFonts w:ascii="Times New Roman" w:hAnsi="Times New Roman" w:cs="Times New Roman"/>
                <w:sz w:val="28"/>
                <w:szCs w:val="28"/>
              </w:rPr>
              <w:t xml:space="preserve">в новом коллективе, </w:t>
            </w:r>
            <w:r w:rsidR="002D34A0">
              <w:rPr>
                <w:rFonts w:ascii="Times New Roman" w:hAnsi="Times New Roman" w:cs="Times New Roman"/>
                <w:sz w:val="28"/>
                <w:szCs w:val="28"/>
              </w:rPr>
              <w:t>позволяет</w:t>
            </w:r>
            <w:r w:rsidR="00041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8FC">
              <w:rPr>
                <w:rFonts w:ascii="Times New Roman" w:hAnsi="Times New Roman" w:cs="Times New Roman"/>
                <w:sz w:val="28"/>
                <w:szCs w:val="28"/>
              </w:rPr>
              <w:t xml:space="preserve">уверенно чувствовать себя </w:t>
            </w:r>
            <w:r w:rsidR="001543E9">
              <w:rPr>
                <w:rFonts w:ascii="Times New Roman" w:hAnsi="Times New Roman" w:cs="Times New Roman"/>
                <w:sz w:val="28"/>
                <w:szCs w:val="28"/>
              </w:rPr>
              <w:t>в новой роли, создает</w:t>
            </w:r>
            <w:r w:rsidR="001543E9" w:rsidRPr="001543E9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благоприятны</w:t>
            </w:r>
            <w:r w:rsidR="001543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543E9" w:rsidRPr="001543E9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1543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543E9" w:rsidRPr="001543E9">
              <w:rPr>
                <w:rFonts w:ascii="Times New Roman" w:hAnsi="Times New Roman" w:cs="Times New Roman"/>
                <w:sz w:val="28"/>
                <w:szCs w:val="28"/>
              </w:rPr>
              <w:t xml:space="preserve"> для самореализации</w:t>
            </w:r>
            <w:r w:rsidR="001543E9">
              <w:rPr>
                <w:rFonts w:ascii="Times New Roman" w:hAnsi="Times New Roman" w:cs="Times New Roman"/>
                <w:sz w:val="28"/>
                <w:szCs w:val="28"/>
              </w:rPr>
              <w:t>, саморазвития.</w:t>
            </w:r>
          </w:p>
        </w:tc>
      </w:tr>
      <w:tr w:rsidR="009813A8" w:rsidRPr="006218FC" w:rsidTr="009813A8">
        <w:tc>
          <w:tcPr>
            <w:tcW w:w="704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813A8" w:rsidRPr="006218FC" w:rsidRDefault="009813A8" w:rsidP="0098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8FC">
              <w:rPr>
                <w:rFonts w:ascii="Times New Roman" w:hAnsi="Times New Roman" w:cs="Times New Roman"/>
                <w:sz w:val="28"/>
                <w:szCs w:val="28"/>
              </w:rPr>
              <w:t>Публикации о представленном педагогическом опыте. Награды и поощрения.</w:t>
            </w:r>
          </w:p>
        </w:tc>
        <w:tc>
          <w:tcPr>
            <w:tcW w:w="10631" w:type="dxa"/>
          </w:tcPr>
          <w:p w:rsidR="009813A8" w:rsidRPr="001543E9" w:rsidRDefault="00534648" w:rsidP="00981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1543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https://infourok.ru/scenarij-roditelskogo-sobraniya-udovletvorennost-roditelej-organizaciej</w:t>
              </w:r>
              <w:r w:rsidR="001543E9" w:rsidRPr="001543E9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 xml:space="preserve"> </w:t>
              </w:r>
              <w:r w:rsidRPr="001543E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-uchebno-vospitatelnogo-processa-6400304.html</w:t>
              </w:r>
            </w:hyperlink>
          </w:p>
          <w:p w:rsidR="00534648" w:rsidRPr="001543E9" w:rsidRDefault="00534648" w:rsidP="009813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34648" w:rsidRDefault="00534648" w:rsidP="00981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B2C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https://t.me/gimnazia_spd/3519</w:t>
              </w:r>
            </w:hyperlink>
          </w:p>
          <w:p w:rsidR="00534648" w:rsidRPr="006218FC" w:rsidRDefault="00534648" w:rsidP="00981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3A8" w:rsidRDefault="009813A8" w:rsidP="003E780F">
      <w:pPr>
        <w:jc w:val="center"/>
        <w:rPr>
          <w:rFonts w:ascii="Times New Roman" w:hAnsi="Times New Roman" w:cs="Times New Roman"/>
          <w:b/>
          <w:sz w:val="24"/>
        </w:rPr>
      </w:pPr>
    </w:p>
    <w:p w:rsidR="002D34A0" w:rsidRDefault="002D34A0" w:rsidP="002D34A0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D34A0">
        <w:rPr>
          <w:rFonts w:ascii="Times New Roman" w:hAnsi="Times New Roman" w:cs="Times New Roman"/>
          <w:color w:val="000000"/>
          <w:sz w:val="28"/>
          <w:szCs w:val="28"/>
        </w:rPr>
        <w:t>К заявке прилагаются видеофрагмент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родительского собрания, </w:t>
      </w:r>
      <w:r w:rsidRPr="002D34A0">
        <w:rPr>
          <w:rFonts w:ascii="Times New Roman" w:hAnsi="Times New Roman" w:cs="Times New Roman"/>
          <w:color w:val="000000"/>
          <w:sz w:val="28"/>
          <w:szCs w:val="28"/>
        </w:rPr>
        <w:t>учебного</w:t>
      </w:r>
      <w:r w:rsidRPr="002D34A0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или мероприятия, презентация.</w:t>
      </w:r>
    </w:p>
    <w:p w:rsidR="002D34A0" w:rsidRDefault="002D34A0" w:rsidP="002D34A0">
      <w:pPr>
        <w:pStyle w:val="a5"/>
        <w:spacing w:before="0" w:beforeAutospacing="0" w:after="0" w:afterAutospacing="0"/>
        <w:ind w:firstLine="284"/>
        <w:jc w:val="both"/>
      </w:pPr>
      <w:r>
        <w:rPr>
          <w:color w:val="000000"/>
          <w:sz w:val="28"/>
          <w:szCs w:val="28"/>
        </w:rPr>
        <w:t xml:space="preserve">   В соответствии со </w:t>
      </w:r>
      <w:hyperlink r:id="rId7" w:history="1">
        <w:r>
          <w:rPr>
            <w:rStyle w:val="a4"/>
            <w:color w:val="000000"/>
            <w:sz w:val="28"/>
            <w:szCs w:val="28"/>
          </w:rPr>
          <w:t>статьей 9</w:t>
        </w:r>
      </w:hyperlink>
      <w:r>
        <w:rPr>
          <w:color w:val="000000"/>
          <w:sz w:val="28"/>
          <w:szCs w:val="28"/>
        </w:rPr>
        <w:t xml:space="preserve"> Федерального закона от 27 июля 2006 года N 152-ФЗ «О персональных данных» просим предоставить «Согласие на обработку персональных данных» всех участников видеосъёмки.</w:t>
      </w:r>
    </w:p>
    <w:p w:rsidR="002D34A0" w:rsidRPr="002D34A0" w:rsidRDefault="002D34A0" w:rsidP="002D34A0">
      <w:pPr>
        <w:ind w:firstLine="567"/>
        <w:rPr>
          <w:rFonts w:ascii="Times New Roman" w:hAnsi="Times New Roman" w:cs="Times New Roman"/>
          <w:sz w:val="24"/>
        </w:rPr>
      </w:pPr>
    </w:p>
    <w:sectPr w:rsidR="002D34A0" w:rsidRPr="002D34A0" w:rsidSect="00981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A8"/>
    <w:rsid w:val="00041B47"/>
    <w:rsid w:val="001543E9"/>
    <w:rsid w:val="002D34A0"/>
    <w:rsid w:val="003E780F"/>
    <w:rsid w:val="0052510D"/>
    <w:rsid w:val="00534648"/>
    <w:rsid w:val="005C36CE"/>
    <w:rsid w:val="006218FC"/>
    <w:rsid w:val="00665FD8"/>
    <w:rsid w:val="008C7C96"/>
    <w:rsid w:val="009813A8"/>
    <w:rsid w:val="00B90671"/>
    <w:rsid w:val="00C91522"/>
    <w:rsid w:val="00E3053E"/>
    <w:rsid w:val="00F05903"/>
    <w:rsid w:val="00F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6973"/>
  <w15:chartTrackingRefBased/>
  <w15:docId w15:val="{D0ADADC3-A0E5-476F-AFDD-A5BF085D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13A8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D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gimnazia_spd/3519" TargetMode="External"/><Relationship Id="rId5" Type="http://schemas.openxmlformats.org/officeDocument/2006/relationships/hyperlink" Target="https://infourok.ru/scenarij-roditelskogo-sobraniya-udovletvorennost-roditelej-organizaciej-uchebno-vospitatelnogo-processa-6400304.html" TargetMode="External"/><Relationship Id="rId4" Type="http://schemas.openxmlformats.org/officeDocument/2006/relationships/hyperlink" Target="mailto:elena.azarskova.238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2022-12-19T10:27:00Z</dcterms:created>
  <dcterms:modified xsi:type="dcterms:W3CDTF">2022-12-22T13:44:00Z</dcterms:modified>
</cp:coreProperties>
</file>